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D6106" w14:textId="7A6BFAE8" w:rsidR="00A57101" w:rsidRDefault="00A57101" w:rsidP="00A57101">
      <w:pPr>
        <w:autoSpaceDE w:val="0"/>
        <w:autoSpaceDN w:val="0"/>
        <w:adjustRightInd w:val="0"/>
        <w:ind w:left="426" w:hanging="426"/>
        <w:jc w:val="center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>
        <w:rPr>
          <w:rFonts w:ascii="Arial" w:hAnsi="Arial" w:cs="Arial"/>
          <w:b/>
          <w:bCs/>
          <w:i/>
          <w:iCs/>
          <w:sz w:val="22"/>
          <w:szCs w:val="22"/>
          <w:u w:val="single"/>
        </w:rPr>
        <w:t>PESQUISA DE PREÇO COMERCIAL</w:t>
      </w:r>
    </w:p>
    <w:p w14:paraId="3ADFCC9E" w14:textId="77777777" w:rsidR="00A57101" w:rsidRDefault="00A57101" w:rsidP="00A57101">
      <w:pPr>
        <w:pStyle w:val="NormalWeb"/>
        <w:rPr>
          <w:rFonts w:ascii="Arial" w:hAnsi="Arial" w:cs="Arial"/>
          <w:b/>
          <w:i/>
          <w:iCs/>
          <w:sz w:val="22"/>
          <w:szCs w:val="22"/>
          <w:u w:val="single"/>
        </w:rPr>
      </w:pPr>
    </w:p>
    <w:p w14:paraId="36B98E09" w14:textId="77777777" w:rsidR="00A57101" w:rsidRDefault="00A57101" w:rsidP="00A57101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Proponente:                                                               CNPJ:</w:t>
      </w:r>
    </w:p>
    <w:p w14:paraId="078AB16F" w14:textId="77777777" w:rsidR="00A57101" w:rsidRDefault="00A57101" w:rsidP="00A57101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Endereço:                                                                  CEP:</w:t>
      </w:r>
    </w:p>
    <w:p w14:paraId="6EC5B1B5" w14:textId="77777777" w:rsidR="00A57101" w:rsidRDefault="00A57101" w:rsidP="00A57101">
      <w:pPr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Fone:                                                                         </w:t>
      </w:r>
      <w:r>
        <w:rPr>
          <w:rFonts w:ascii="Arial" w:hAnsi="Arial" w:cs="Arial"/>
          <w:b/>
          <w:i/>
          <w:iCs/>
          <w:sz w:val="22"/>
          <w:szCs w:val="22"/>
        </w:rPr>
        <w:t>e-mail:</w:t>
      </w:r>
    </w:p>
    <w:p w14:paraId="313F6A69" w14:textId="77777777" w:rsidR="00A57101" w:rsidRDefault="00A57101" w:rsidP="00A57101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68E20925" w14:textId="77777777" w:rsidR="00A57101" w:rsidRDefault="00A57101" w:rsidP="00A57101">
      <w:pPr>
        <w:pStyle w:val="NormalWeb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546015DE" w14:textId="2DB8EAE9" w:rsidR="00B33305" w:rsidRDefault="00A57101" w:rsidP="00B3330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Objeto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: </w:t>
      </w:r>
      <w:r w:rsidR="00B33305">
        <w:rPr>
          <w:rFonts w:ascii="Arial" w:hAnsi="Arial" w:cs="Arial"/>
          <w:sz w:val="22"/>
          <w:szCs w:val="22"/>
        </w:rPr>
        <w:t>Contratação de empresa especializada na operação e manutenção de áudio dos equipamentos de som do Plenário da Câmara Municipal de Guaraci, presente nas sessões ordinárias, extraordinárias e solenes, audiências e demais atos do Poder Legislativo onde o funcionamento do equipamento de som seja necessário. Os serviços devem ser prestados de forma presencial, com a manutenção de quantos funcionários da contratada forem necessários, bem como, pelo tempo necessário, para a plena realização dos mesmos. A empresa contratada, também deve se responsabilizar pela compatibilidade do sistema de áudio com a transmissão das sessões e outros atos através do Canal do Youtube do Poder Legislativo, além de outras redes sociais.</w:t>
      </w:r>
    </w:p>
    <w:p w14:paraId="2A18BAA6" w14:textId="77777777" w:rsidR="00B33305" w:rsidRDefault="00B33305" w:rsidP="00B33305">
      <w:pPr>
        <w:jc w:val="both"/>
        <w:rPr>
          <w:rFonts w:ascii="Arial" w:hAnsi="Arial" w:cs="Arial"/>
          <w:sz w:val="22"/>
          <w:szCs w:val="22"/>
        </w:rPr>
      </w:pPr>
    </w:p>
    <w:p w14:paraId="0D028B61" w14:textId="0533C27D" w:rsidR="00A57101" w:rsidRDefault="00A57101" w:rsidP="00B33305">
      <w:pPr>
        <w:jc w:val="both"/>
        <w:rPr>
          <w:rFonts w:ascii="Arial" w:hAnsi="Arial" w:cs="Arial"/>
          <w:i/>
          <w:iCs/>
          <w:sz w:val="22"/>
          <w:szCs w:val="22"/>
          <w:lang w:eastAsia="zh-CN"/>
        </w:rPr>
      </w:pPr>
    </w:p>
    <w:p w14:paraId="35A9B45F" w14:textId="77777777" w:rsidR="00A57101" w:rsidRDefault="00A57101" w:rsidP="00A57101">
      <w:pPr>
        <w:pStyle w:val="NormalWeb"/>
        <w:jc w:val="both"/>
        <w:rPr>
          <w:rFonts w:ascii="Arial" w:hAnsi="Arial" w:cs="Arial"/>
          <w:b/>
          <w:i/>
          <w:iCs/>
          <w:sz w:val="22"/>
          <w:szCs w:val="22"/>
          <w:u w:val="single"/>
          <w:lang w:eastAsia="zh-CN"/>
        </w:rPr>
      </w:pPr>
    </w:p>
    <w:tbl>
      <w:tblPr>
        <w:tblW w:w="93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0"/>
        <w:gridCol w:w="4117"/>
        <w:gridCol w:w="1277"/>
        <w:gridCol w:w="992"/>
        <w:gridCol w:w="992"/>
        <w:gridCol w:w="1252"/>
      </w:tblGrid>
      <w:tr w:rsidR="00A57101" w14:paraId="31438146" w14:textId="77777777" w:rsidTr="00A57101">
        <w:trPr>
          <w:trHeight w:val="457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979D3" w14:textId="77777777" w:rsidR="00A57101" w:rsidRDefault="00A57101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br w:type="page"/>
            </w: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ORÇAMENTO</w:t>
            </w:r>
          </w:p>
        </w:tc>
      </w:tr>
      <w:tr w:rsidR="00A57101" w14:paraId="7C3B4253" w14:textId="77777777" w:rsidTr="00A57101">
        <w:trPr>
          <w:trHeight w:val="340"/>
          <w:jc w:val="center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32A4F" w14:textId="77777777" w:rsidR="00A57101" w:rsidRDefault="00A57101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4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ABDF1" w14:textId="77777777" w:rsidR="00A57101" w:rsidRDefault="00A57101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Descrição dos serviços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58498" w14:textId="77777777" w:rsidR="00A57101" w:rsidRDefault="00A57101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Unidade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C7DFC" w14:textId="77777777" w:rsidR="00A57101" w:rsidRDefault="00A57101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Qtde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9D9F5" w14:textId="77777777" w:rsidR="00A57101" w:rsidRDefault="00A57101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Preços (R$)</w:t>
            </w:r>
          </w:p>
        </w:tc>
      </w:tr>
      <w:tr w:rsidR="00A57101" w14:paraId="68370293" w14:textId="77777777" w:rsidTr="00A57101">
        <w:trPr>
          <w:trHeight w:val="340"/>
          <w:jc w:val="center"/>
        </w:trPr>
        <w:tc>
          <w:tcPr>
            <w:tcW w:w="9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C5E72" w14:textId="77777777" w:rsidR="00A57101" w:rsidRDefault="00A57101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4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FEB4B" w14:textId="77777777" w:rsidR="00A57101" w:rsidRDefault="00A57101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278B6" w14:textId="77777777" w:rsidR="00A57101" w:rsidRDefault="00A57101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D9724" w14:textId="77777777" w:rsidR="00A57101" w:rsidRDefault="00A57101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BFC53" w14:textId="77777777" w:rsidR="00A57101" w:rsidRDefault="00A57101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  <w:t>Unitário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BB121" w14:textId="77777777" w:rsidR="00A57101" w:rsidRDefault="00A57101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  <w:t>Total</w:t>
            </w:r>
          </w:p>
        </w:tc>
      </w:tr>
      <w:tr w:rsidR="00A57101" w14:paraId="49D17421" w14:textId="77777777" w:rsidTr="00A57101">
        <w:trPr>
          <w:trHeight w:val="1657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AAC1A" w14:textId="77777777" w:rsidR="00A57101" w:rsidRDefault="00A57101">
            <w:pPr>
              <w:spacing w:line="252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92E1A" w14:textId="77777777" w:rsidR="00A57101" w:rsidRDefault="00A57101">
            <w:pPr>
              <w:spacing w:line="252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operação e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 xml:space="preserve">manutenção de áudio dos equipamentos de som. Conforme Objeto.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A47F4" w14:textId="77777777" w:rsidR="00A57101" w:rsidRDefault="00A57101">
            <w:pPr>
              <w:spacing w:line="252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Mês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73170" w14:textId="77777777" w:rsidR="00A57101" w:rsidRDefault="00A57101">
            <w:pPr>
              <w:spacing w:line="252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04856" w14:textId="77777777" w:rsidR="00A57101" w:rsidRDefault="00A57101">
            <w:pPr>
              <w:spacing w:line="252" w:lineRule="auto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40359" w14:textId="77777777" w:rsidR="00A57101" w:rsidRDefault="00A57101">
            <w:pPr>
              <w:spacing w:line="252" w:lineRule="auto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A57101" w14:paraId="29446303" w14:textId="77777777" w:rsidTr="00A57101">
        <w:trPr>
          <w:trHeight w:val="340"/>
          <w:jc w:val="center"/>
        </w:trPr>
        <w:tc>
          <w:tcPr>
            <w:tcW w:w="80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0E724" w14:textId="77777777" w:rsidR="00A57101" w:rsidRDefault="00A57101">
            <w:pPr>
              <w:spacing w:line="252" w:lineRule="auto"/>
              <w:jc w:val="right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PREÇO GLOBAL (R$):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FF8B1" w14:textId="77777777" w:rsidR="00A57101" w:rsidRDefault="00A57101">
            <w:pPr>
              <w:spacing w:line="252" w:lineRule="auto"/>
              <w:jc w:val="right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A57101" w14:paraId="2694CFF9" w14:textId="77777777" w:rsidTr="00A57101">
        <w:trPr>
          <w:trHeight w:val="340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73338" w14:textId="77777777" w:rsidR="00A57101" w:rsidRDefault="00A57101">
            <w:pPr>
              <w:pStyle w:val="NormalWeb"/>
              <w:spacing w:after="120" w:line="252" w:lineRule="auto"/>
              <w:ind w:left="283"/>
              <w:rPr>
                <w:rFonts w:ascii="Arial" w:eastAsia="Calibri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b/>
                <w:i/>
                <w:iCs/>
                <w:sz w:val="22"/>
                <w:szCs w:val="22"/>
                <w:lang w:eastAsia="en-US"/>
              </w:rPr>
              <w:t xml:space="preserve">Preço global por extenso: </w:t>
            </w:r>
          </w:p>
        </w:tc>
      </w:tr>
    </w:tbl>
    <w:p w14:paraId="35FB5B20" w14:textId="77777777" w:rsidR="00A57101" w:rsidRDefault="00A57101" w:rsidP="00A57101">
      <w:pPr>
        <w:rPr>
          <w:rFonts w:ascii="Arial" w:hAnsi="Arial" w:cs="Arial"/>
          <w:b/>
          <w:i/>
          <w:iCs/>
          <w:sz w:val="22"/>
          <w:szCs w:val="22"/>
        </w:rPr>
      </w:pPr>
    </w:p>
    <w:p w14:paraId="06E3A209" w14:textId="77777777" w:rsidR="00A57101" w:rsidRDefault="00A57101" w:rsidP="00A57101">
      <w:pPr>
        <w:jc w:val="right"/>
        <w:rPr>
          <w:rFonts w:ascii="Arial" w:hAnsi="Arial" w:cs="Arial"/>
          <w:i/>
          <w:iCs/>
          <w:sz w:val="22"/>
          <w:szCs w:val="22"/>
        </w:rPr>
      </w:pPr>
    </w:p>
    <w:p w14:paraId="65CBEAB7" w14:textId="77777777" w:rsidR="00A57101" w:rsidRDefault="00A57101" w:rsidP="00A57101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LOCAL/DATA. </w:t>
      </w:r>
    </w:p>
    <w:p w14:paraId="5AF85834" w14:textId="77777777" w:rsidR="00A57101" w:rsidRDefault="00A57101" w:rsidP="00A57101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045CA80C" w14:textId="77777777" w:rsidR="00A57101" w:rsidRDefault="00A57101" w:rsidP="00A57101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71A79013" w14:textId="77777777" w:rsidR="00A57101" w:rsidRDefault="00A57101" w:rsidP="00A57101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444F2030" w14:textId="77777777" w:rsidR="00A57101" w:rsidRDefault="00A57101" w:rsidP="00A57101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2A92B1DF" w14:textId="77777777" w:rsidR="00A57101" w:rsidRDefault="00A57101" w:rsidP="00A57101">
      <w:pPr>
        <w:jc w:val="center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__________________________________</w:t>
      </w:r>
    </w:p>
    <w:p w14:paraId="58BE8915" w14:textId="77777777" w:rsidR="00A57101" w:rsidRDefault="00A57101" w:rsidP="00A57101">
      <w:pPr>
        <w:ind w:left="2977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Nome:</w:t>
      </w:r>
    </w:p>
    <w:p w14:paraId="209DD900" w14:textId="77777777" w:rsidR="00A57101" w:rsidRDefault="00A57101" w:rsidP="00A57101">
      <w:pPr>
        <w:ind w:left="2977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Cargo:</w:t>
      </w:r>
    </w:p>
    <w:p w14:paraId="629A9DD4" w14:textId="77777777" w:rsidR="00A57101" w:rsidRDefault="00A57101" w:rsidP="00A5710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0A5BD22" w14:textId="77777777" w:rsidR="00A57101" w:rsidRDefault="00A57101" w:rsidP="00A5710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155A980" w14:textId="77777777" w:rsidR="00A57101" w:rsidRDefault="00A57101" w:rsidP="00A5710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E547FC5" w14:textId="77777777" w:rsidR="00A57101" w:rsidRDefault="00A57101" w:rsidP="00A5710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1559C3CB" w14:textId="77777777" w:rsidR="00692E95" w:rsidRPr="00A57101" w:rsidRDefault="00692E95" w:rsidP="00A57101"/>
    <w:sectPr w:rsidR="00692E95" w:rsidRPr="00A57101" w:rsidSect="008D088D">
      <w:type w:val="continuous"/>
      <w:pgSz w:w="11906" w:h="16838" w:code="9"/>
      <w:pgMar w:top="3238" w:right="170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101"/>
    <w:rsid w:val="00692E95"/>
    <w:rsid w:val="008D088D"/>
    <w:rsid w:val="00A57101"/>
    <w:rsid w:val="00B3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555E8"/>
  <w15:chartTrackingRefBased/>
  <w15:docId w15:val="{84DB094B-A532-455E-94E2-9CB38BB63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71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Sub"/>
    <w:basedOn w:val="Normal"/>
    <w:uiPriority w:val="99"/>
    <w:semiHidden/>
    <w:unhideWhenUsed/>
    <w:qFormat/>
    <w:rsid w:val="00A571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20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</Words>
  <Characters>1097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2025-04-16T16:57:00Z</dcterms:created>
  <dcterms:modified xsi:type="dcterms:W3CDTF">2025-04-16T16:59:00Z</dcterms:modified>
</cp:coreProperties>
</file>